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9C" w:rsidRDefault="0036329C">
      <w:pPr>
        <w:pStyle w:val="a3"/>
        <w:shd w:val="clear" w:color="auto" w:fill="FFFFFF"/>
        <w:spacing w:after="150" w:line="240" w:lineRule="atLeast"/>
        <w:jc w:val="center"/>
      </w:pPr>
    </w:p>
    <w:p w:rsidR="0036329C" w:rsidRDefault="00AC7B17">
      <w:pPr>
        <w:pStyle w:val="a3"/>
        <w:shd w:val="clear" w:color="auto" w:fill="FFFFFF"/>
        <w:spacing w:after="150" w:line="240" w:lineRule="atLeast"/>
        <w:jc w:val="center"/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Годовой календарный учебный график </w:t>
      </w:r>
    </w:p>
    <w:p w:rsidR="0036329C" w:rsidRDefault="00426DA0" w:rsidP="00426DA0">
      <w:pPr>
        <w:pStyle w:val="a3"/>
        <w:shd w:val="clear" w:color="auto" w:fill="FFFFFF"/>
        <w:spacing w:after="150" w:line="240" w:lineRule="atLeast"/>
        <w:jc w:val="center"/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МК</w:t>
      </w:r>
      <w:r w:rsidR="00AC7B17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ДОУ </w:t>
      </w: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Дюбекский детский сад </w:t>
      </w:r>
      <w:r>
        <w:rPr>
          <w:rFonts w:ascii="Liberation Serif" w:eastAsia="Times New Roman" w:hAnsi="Liberation Serif" w:cs="Arial" w:hint="eastAsia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Колокольчик</w:t>
      </w:r>
      <w:r>
        <w:rPr>
          <w:rFonts w:ascii="Liberation Serif" w:eastAsia="Times New Roman" w:hAnsi="Liberation Serif" w:cs="Arial" w:hint="eastAsia"/>
          <w:b/>
          <w:bCs/>
          <w:color w:val="000000"/>
          <w:sz w:val="28"/>
          <w:szCs w:val="28"/>
          <w:lang w:eastAsia="ru-RU"/>
        </w:rPr>
        <w:t>»</w:t>
      </w:r>
    </w:p>
    <w:p w:rsidR="0036329C" w:rsidRDefault="00AC7B17">
      <w:pPr>
        <w:pStyle w:val="a3"/>
        <w:spacing w:after="0" w:line="315" w:lineRule="atLeast"/>
        <w:jc w:val="center"/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426DA0" w:rsidRDefault="00AC7B17" w:rsidP="00426DA0">
      <w:pPr>
        <w:pStyle w:val="a3"/>
        <w:shd w:val="clear" w:color="auto" w:fill="FFFFFF"/>
        <w:spacing w:after="150" w:line="240" w:lineRule="atLeast"/>
        <w:jc w:val="center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 xml:space="preserve">МКДОУ Дюбекский детский сад 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«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Колокольчик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»</w:t>
      </w:r>
    </w:p>
    <w:p w:rsidR="0036329C" w:rsidRDefault="00426DA0" w:rsidP="00426DA0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="00AC7B1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«разработанным в соответствии с «Федеральными государственными образовательными стандартами дошкольного образования»,  утвержденными приказом Министерства образования и науки Российской Федерации № 1155 от 17.10.2013 г, в соответствии с пунктом 6 части 1 статьи 6 Федерального закона от 29.12.2012 г. № 273-ФЗ «Об образовании в Российской Федерации», а также нормативными документами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Уставом ДОУ.</w:t>
      </w:r>
    </w:p>
    <w:p w:rsidR="0036329C" w:rsidRDefault="00AC7B17">
      <w:pPr>
        <w:pStyle w:val="a3"/>
        <w:autoSpaceDE w:val="0"/>
        <w:snapToGrid w:val="0"/>
        <w:spacing w:after="0" w:line="100" w:lineRule="atLeast"/>
        <w:jc w:val="center"/>
      </w:pPr>
      <w:r>
        <w:rPr>
          <w:rFonts w:ascii="Liberation Serif" w:hAnsi="Liberation Serif"/>
          <w:b/>
          <w:bCs/>
          <w:sz w:val="24"/>
          <w:szCs w:val="24"/>
        </w:rPr>
        <w:t>Цели и задачи  основной образовательной программы</w:t>
      </w:r>
    </w:p>
    <w:p w:rsidR="0036329C" w:rsidRDefault="00426DA0">
      <w:pPr>
        <w:pStyle w:val="a3"/>
        <w:autoSpaceDE w:val="0"/>
        <w:snapToGrid w:val="0"/>
        <w:spacing w:after="0" w:line="100" w:lineRule="atLeast"/>
        <w:jc w:val="center"/>
      </w:pPr>
      <w:r w:rsidRPr="00426DA0"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 xml:space="preserve">МКДОУ Дюбекский детский сад </w:t>
      </w:r>
      <w:r w:rsidRPr="00426DA0">
        <w:rPr>
          <w:rFonts w:ascii="Liberation Serif" w:eastAsia="Times New Roman" w:hAnsi="Liberation Serif" w:cs="Arial" w:hint="eastAsia"/>
          <w:bCs/>
          <w:color w:val="000000"/>
          <w:sz w:val="24"/>
          <w:szCs w:val="28"/>
          <w:lang w:eastAsia="ru-RU"/>
        </w:rPr>
        <w:t>«</w:t>
      </w:r>
      <w:r w:rsidRPr="00426DA0"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>Колокольчик</w:t>
      </w:r>
      <w:r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»</w:t>
      </w:r>
      <w:r w:rsidR="00AC7B17"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b/>
          <w:sz w:val="24"/>
          <w:szCs w:val="24"/>
        </w:rPr>
        <w:t xml:space="preserve">            Цель: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sz w:val="24"/>
          <w:szCs w:val="24"/>
        </w:rPr>
        <w:t>- создать благоприятные условия для пол</w:t>
      </w:r>
      <w:r w:rsidR="00426DA0">
        <w:rPr>
          <w:rFonts w:ascii="Liberation Serif" w:hAnsi="Liberation Serif"/>
          <w:sz w:val="24"/>
          <w:szCs w:val="24"/>
        </w:rPr>
        <w:t>ноценного развития  детей от 3 лет</w:t>
      </w:r>
      <w:r>
        <w:rPr>
          <w:rFonts w:ascii="Liberation Serif" w:hAnsi="Liberation Serif"/>
          <w:sz w:val="24"/>
          <w:szCs w:val="24"/>
        </w:rPr>
        <w:t xml:space="preserve"> до 7 - ми лет и способствовать формированию гармонично развитой личности ребёнка, готового к жизни в современном обществе, к обучению в школе, способного использовать навыки по обеспечению безопасности жизнедеятельности</w:t>
      </w:r>
    </w:p>
    <w:p w:rsidR="0036329C" w:rsidRDefault="00AC7B17">
      <w:pPr>
        <w:pStyle w:val="a3"/>
        <w:ind w:left="-30"/>
        <w:jc w:val="center"/>
      </w:pPr>
      <w:r>
        <w:rPr>
          <w:rFonts w:ascii="Liberation Serif" w:hAnsi="Liberation Serif"/>
          <w:b/>
          <w:sz w:val="24"/>
          <w:szCs w:val="24"/>
        </w:rPr>
        <w:t xml:space="preserve">            Основные задачи: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sz w:val="24"/>
          <w:szCs w:val="24"/>
        </w:rPr>
        <w:t>- охрана и укрепление физического и психологического здоровья детей, формирование потребности к здоровому образу жизни;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sz w:val="24"/>
          <w:szCs w:val="24"/>
        </w:rPr>
        <w:t>- всестороннее развитие физических и психических качеств воспитанников в соответствии с возрастными и индивидуальными особенностями,</w:t>
      </w:r>
    </w:p>
    <w:p w:rsidR="0036329C" w:rsidRDefault="00AC7B17">
      <w:pPr>
        <w:pStyle w:val="a3"/>
        <w:ind w:left="630"/>
        <w:jc w:val="center"/>
      </w:pPr>
      <w:r>
        <w:rPr>
          <w:rFonts w:ascii="Liberation Serif" w:hAnsi="Liberation Serif"/>
          <w:sz w:val="24"/>
          <w:szCs w:val="24"/>
        </w:rPr>
        <w:t>- создание психолого-педагогических условий, обеспечивающих целостное развитие личности воспитанников ДОУ: общекультурное,эмоционально-нравственное, волевое, интеллектуальное, физическое, социально-нравственное;</w:t>
      </w:r>
    </w:p>
    <w:p w:rsidR="0036329C" w:rsidRDefault="00AC7B17">
      <w:pPr>
        <w:pStyle w:val="a3"/>
        <w:autoSpaceDE w:val="0"/>
        <w:spacing w:after="0" w:line="100" w:lineRule="atLeast"/>
        <w:jc w:val="center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формирование у детей творческого воображения, экологической культуры и основ духовно-нравственной культуры</w:t>
      </w:r>
    </w:p>
    <w:p w:rsidR="0036329C" w:rsidRDefault="0036329C">
      <w:pPr>
        <w:pStyle w:val="a3"/>
        <w:autoSpaceDE w:val="0"/>
        <w:spacing w:after="0" w:line="100" w:lineRule="atLeast"/>
        <w:jc w:val="center"/>
      </w:pPr>
    </w:p>
    <w:p w:rsidR="0036329C" w:rsidRDefault="00AC7B17">
      <w:pPr>
        <w:pStyle w:val="a3"/>
        <w:autoSpaceDE w:val="0"/>
        <w:spacing w:after="0" w:line="100" w:lineRule="atLeast"/>
        <w:ind w:firstLine="708"/>
        <w:jc w:val="center"/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Приоритетные направления деятельности образовательного учреждения по реализации основной общеобразовательной программы дошкольного образования.</w:t>
      </w:r>
    </w:p>
    <w:p w:rsidR="0036329C" w:rsidRDefault="0036329C">
      <w:pPr>
        <w:pStyle w:val="a3"/>
        <w:autoSpaceDE w:val="0"/>
        <w:spacing w:after="0" w:line="100" w:lineRule="atLeast"/>
        <w:ind w:firstLine="708"/>
        <w:jc w:val="center"/>
      </w:pPr>
    </w:p>
    <w:p w:rsidR="0036329C" w:rsidRDefault="00AC7B17">
      <w:pPr>
        <w:pStyle w:val="a3"/>
        <w:autoSpaceDE w:val="0"/>
        <w:spacing w:after="0" w:line="100" w:lineRule="atLeast"/>
        <w:ind w:left="675" w:firstLine="15"/>
      </w:pPr>
      <w:r>
        <w:rPr>
          <w:rFonts w:ascii="Liberation Serif" w:hAnsi="Liberation Serif"/>
          <w:bCs/>
          <w:color w:val="000000"/>
          <w:sz w:val="24"/>
          <w:szCs w:val="24"/>
        </w:rPr>
        <w:t>1. Работа с семьями воспитанников с целью вовлечения родителей в совместную деятельность с детьми.</w:t>
      </w:r>
    </w:p>
    <w:p w:rsidR="0036329C" w:rsidRDefault="00AC7B17">
      <w:pPr>
        <w:pStyle w:val="a3"/>
        <w:autoSpaceDE w:val="0"/>
        <w:spacing w:after="0" w:line="100" w:lineRule="atLeast"/>
        <w:ind w:firstLine="708"/>
      </w:pPr>
      <w:r>
        <w:rPr>
          <w:rFonts w:ascii="Liberation Serif" w:hAnsi="Liberation Serif"/>
          <w:bCs/>
          <w:color w:val="000000"/>
          <w:sz w:val="24"/>
          <w:szCs w:val="24"/>
        </w:rPr>
        <w:lastRenderedPageBreak/>
        <w:t>2. Осуществление деятельности по сохранению и укреплению здоровья воспитанников.</w:t>
      </w:r>
    </w:p>
    <w:p w:rsidR="0036329C" w:rsidRDefault="00AC7B17">
      <w:pPr>
        <w:pStyle w:val="a3"/>
        <w:autoSpaceDE w:val="0"/>
        <w:spacing w:after="0" w:line="100" w:lineRule="atLeast"/>
        <w:ind w:firstLine="708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Экологическое воспитание дошкольников.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Годовой календарный учебный график обсуждается и принимается Педагогическим советом и утверждается приказом заведующего  ДОУ до начала учебного года. Все изменения, вносимые ДОУ в годовой календарный учебный график, утверждаются приказомзаведующего образовательного учреждения и доводятся до всех участников образовательного процесса.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 xml:space="preserve">1. Продолжительность учебного года в 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 xml:space="preserve">МКДОУ Дюбекский детский сад 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«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Колокольчик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»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Начало учебного год</w:t>
      </w:r>
      <w:r w:rsidR="00426DA0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а– 01 сентября 2018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года</w:t>
      </w:r>
    </w:p>
    <w:p w:rsidR="00426DA0" w:rsidRDefault="00426DA0" w:rsidP="0073492F">
      <w:pPr>
        <w:pStyle w:val="a3"/>
        <w:spacing w:after="0" w:line="315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Каникулярный период – 31 декабря 2018 года по 8 января 2019 года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Окон</w:t>
      </w:r>
      <w:r w:rsidR="00426DA0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чание учебного года– 31 мая 2019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года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Продолжительность учебной недели – 5 дней (понедельник – пятница)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Продолжительность учебного года – 35 недель.</w:t>
      </w:r>
    </w:p>
    <w:p w:rsidR="0036329C" w:rsidRDefault="00426DA0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Режим работы ДОУ –07.30 – 16.3</w:t>
      </w:r>
      <w:r w:rsidR="00AC7B1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0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2. Регламентирование образовательного процесса на неделю: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продолжительность учебной недели - пять дней;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общее количество занятий в неделю в группах: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1,5 года до 2 лет- 10 занятий (продолжительность – 8-10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2 лет до 3 лет- 10 занятий (продолжительность – 10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3 лет до 4 лет- 10 занятий (продолжительность – 15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4 лет до 5 лет- 10 занятий (продолжительность – 20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5 лет до 6 лет- 13 занятий (продолжительность – 25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6 лет до 7 лет- 14 занятий (продолжительность – 30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Перерыв между занятиями – 10 минут.</w:t>
      </w:r>
    </w:p>
    <w:p w:rsidR="0036329C" w:rsidRDefault="00AC7B17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3. Реализация непосредственно образовательной деятельности (НОД).</w:t>
      </w:r>
    </w:p>
    <w:p w:rsidR="0036329C" w:rsidRDefault="00AC7B17">
      <w:pPr>
        <w:pStyle w:val="a3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75703E" w:rsidRDefault="0075703E">
      <w:pPr>
        <w:pStyle w:val="a3"/>
        <w:spacing w:before="225" w:after="225" w:line="315" w:lineRule="atLeast"/>
        <w:jc w:val="both"/>
      </w:pPr>
    </w:p>
    <w:tbl>
      <w:tblPr>
        <w:tblW w:w="9441" w:type="dxa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81"/>
        <w:gridCol w:w="1394"/>
        <w:gridCol w:w="1418"/>
        <w:gridCol w:w="1275"/>
        <w:gridCol w:w="1276"/>
        <w:gridCol w:w="1897"/>
      </w:tblGrid>
      <w:tr w:rsidR="0036329C" w:rsidTr="0073492F"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7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</w:tr>
      <w:tr w:rsidR="0073492F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Группа раннего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Младшая группа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Средняя группа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Старшая группа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Подготовительная  группа</w:t>
            </w:r>
          </w:p>
        </w:tc>
      </w:tr>
      <w:tr w:rsidR="0073492F" w:rsidTr="0073492F">
        <w:tc>
          <w:tcPr>
            <w:tcW w:w="21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возрастных групп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</w:tr>
      <w:tr w:rsidR="0036329C" w:rsidTr="0073492F">
        <w:tc>
          <w:tcPr>
            <w:tcW w:w="21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36329C">
            <w:pPr>
              <w:pStyle w:val="a3"/>
              <w:spacing w:after="0" w:line="100" w:lineRule="atLeast"/>
            </w:pP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73492F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 </w:t>
            </w:r>
          </w:p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Объём образовательной нагрузки в неделю (кол/мин)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10/150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13/325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</w:tr>
      <w:tr w:rsidR="0073492F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Объём образовательной нагрузки в  год (кол)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</w:tr>
      <w:tr w:rsidR="0036329C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Сроки проведения мониторинга достижений детьми планируемых результатов освоения основной общеобразовательной программы дошкольного образования (без отрыва образовательной деятельности)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36329C" w:rsidP="0073492F">
            <w:pPr>
              <w:pStyle w:val="a3"/>
              <w:spacing w:after="0" w:line="100" w:lineRule="atLeast"/>
              <w:jc w:val="both"/>
            </w:pPr>
          </w:p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02.09.2018 г. по 13.09.2018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11.05.2019 г. по 22.05.2019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329C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Периодичность проведения родительских</w:t>
            </w:r>
          </w:p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собраний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 w:rsidP="0073492F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собрание – сентябрь-октябрь</w:t>
            </w:r>
          </w:p>
          <w:p w:rsidR="0036329C" w:rsidRDefault="00AC7B17" w:rsidP="0073492F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собрание – январь-февраль</w:t>
            </w:r>
          </w:p>
          <w:p w:rsidR="0036329C" w:rsidRDefault="00AC7B17" w:rsidP="0073492F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собрание – апрель - май</w:t>
            </w:r>
          </w:p>
        </w:tc>
      </w:tr>
      <w:tr w:rsidR="0036329C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Праздничные</w:t>
            </w:r>
          </w:p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(выходные) дни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— День Единства</w:t>
            </w:r>
          </w:p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1- 8 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- Новогодние каникулы;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января -Рождество Христово;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– Международный женский день;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– Праздник Весны и Труда;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– День Победы;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– День России;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– День народного единства</w:t>
            </w:r>
          </w:p>
        </w:tc>
      </w:tr>
    </w:tbl>
    <w:p w:rsidR="0036329C" w:rsidRDefault="0036329C">
      <w:pPr>
        <w:pStyle w:val="a3"/>
        <w:spacing w:after="0" w:line="315" w:lineRule="atLeast"/>
        <w:jc w:val="center"/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 w:rsidP="0075703E">
      <w:pPr>
        <w:rPr>
          <w:b/>
          <w:i/>
          <w:sz w:val="32"/>
          <w:szCs w:val="28"/>
        </w:rPr>
      </w:pPr>
    </w:p>
    <w:p w:rsidR="0075703E" w:rsidRPr="00745C8B" w:rsidRDefault="0075703E" w:rsidP="0075703E">
      <w:pPr>
        <w:rPr>
          <w:b/>
          <w:i/>
          <w:sz w:val="32"/>
          <w:szCs w:val="28"/>
        </w:rPr>
      </w:pPr>
      <w:r w:rsidRPr="00745C8B">
        <w:rPr>
          <w:b/>
          <w:i/>
          <w:sz w:val="32"/>
          <w:szCs w:val="28"/>
        </w:rPr>
        <w:t>Праздники и развлечения, проводимые в МКДОУ</w:t>
      </w:r>
    </w:p>
    <w:p w:rsidR="0075703E" w:rsidRPr="00E67FA5" w:rsidRDefault="0075703E" w:rsidP="0075703E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на 2018-2019</w:t>
      </w:r>
      <w:r w:rsidRPr="00E67FA5">
        <w:rPr>
          <w:b/>
          <w:i/>
          <w:sz w:val="32"/>
        </w:rPr>
        <w:t>учебный год.</w:t>
      </w:r>
    </w:p>
    <w:tbl>
      <w:tblPr>
        <w:tblStyle w:val="ae"/>
        <w:tblW w:w="0" w:type="auto"/>
        <w:tblInd w:w="-176" w:type="dxa"/>
        <w:tblLook w:val="04A0"/>
      </w:tblPr>
      <w:tblGrid>
        <w:gridCol w:w="552"/>
        <w:gridCol w:w="4857"/>
        <w:gridCol w:w="1698"/>
        <w:gridCol w:w="2640"/>
      </w:tblGrid>
      <w:tr w:rsidR="0075703E" w:rsidRPr="00E67FA5" w:rsidTr="00EC324A">
        <w:trPr>
          <w:trHeight w:val="400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>№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 xml:space="preserve">          Содержание работ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 xml:space="preserve">   Сроки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>Ответственный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знаний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1 -сентябрь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Вос</w:t>
            </w:r>
            <w:r>
              <w:rPr>
                <w:b/>
                <w:sz w:val="24"/>
              </w:rPr>
              <w:t>–</w:t>
            </w:r>
            <w:r w:rsidRPr="00E67FA5">
              <w:rPr>
                <w:b/>
                <w:sz w:val="24"/>
              </w:rPr>
              <w:t xml:space="preserve"> ли</w:t>
            </w:r>
            <w:r>
              <w:rPr>
                <w:b/>
                <w:sz w:val="24"/>
              </w:rPr>
              <w:t xml:space="preserve">, 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дошкольного работника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27-Сентябрь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Вос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Экскурсия: «Золотая осень»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Октябрь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Ст.вос-ель, вос-ли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матери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ноябрь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Вос</w:t>
            </w:r>
            <w:r>
              <w:rPr>
                <w:b/>
                <w:sz w:val="24"/>
              </w:rPr>
              <w:t>-</w:t>
            </w:r>
            <w:r w:rsidRPr="00E67FA5">
              <w:rPr>
                <w:b/>
                <w:sz w:val="24"/>
              </w:rPr>
              <w:t>ли</w:t>
            </w:r>
            <w:r>
              <w:rPr>
                <w:b/>
                <w:sz w:val="24"/>
              </w:rPr>
              <w:t>,муз.рук.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Новогодний утренник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Декабрь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Ст. вос-ель,        муз.рук.</w:t>
            </w:r>
            <w:r w:rsidRPr="00E67FA5">
              <w:rPr>
                <w:b/>
                <w:sz w:val="24"/>
              </w:rPr>
              <w:t>,вос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защитника отечества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Февраль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Муз.рук</w:t>
            </w:r>
            <w:r w:rsidRPr="00E67FA5">
              <w:rPr>
                <w:b/>
                <w:sz w:val="24"/>
              </w:rPr>
              <w:t>,вос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Женский праздник  8 марта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Март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Ст.вос-ель,              муз.рук</w:t>
            </w:r>
            <w:r w:rsidRPr="00E67FA5">
              <w:rPr>
                <w:b/>
                <w:sz w:val="24"/>
              </w:rPr>
              <w:t>,вос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 «Навруз-байрам»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Муз.рук, вос-ли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857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«День здоровья»</w:t>
            </w:r>
          </w:p>
        </w:tc>
        <w:tc>
          <w:tcPr>
            <w:tcW w:w="1698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40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Муз. рук</w:t>
            </w:r>
            <w:r w:rsidRPr="00E67FA5">
              <w:rPr>
                <w:b/>
                <w:sz w:val="24"/>
              </w:rPr>
              <w:t>,вос-ли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победы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Май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Муз. рук</w:t>
            </w:r>
            <w:r w:rsidRPr="00E67FA5">
              <w:rPr>
                <w:b/>
                <w:sz w:val="24"/>
              </w:rPr>
              <w:t>,вос-ли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Выпускной бал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Май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Ст.вос-</w:t>
            </w:r>
            <w:r w:rsidRPr="00E67FA5">
              <w:rPr>
                <w:b/>
                <w:sz w:val="24"/>
              </w:rPr>
              <w:t>л</w:t>
            </w:r>
            <w:r>
              <w:rPr>
                <w:b/>
                <w:sz w:val="24"/>
              </w:rPr>
              <w:t>ь, муз.рук,вос-ли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защиты детей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1 июнь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 xml:space="preserve"> Воспитатели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День России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Воспитатели 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Музыкальные и спортивные досуги 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Муз. рук</w:t>
            </w:r>
            <w:r w:rsidRPr="00E67FA5">
              <w:rPr>
                <w:b/>
                <w:sz w:val="24"/>
              </w:rPr>
              <w:t>,вос-ли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857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Летние праздники согласно плану на летний оздоровительный период</w:t>
            </w:r>
          </w:p>
        </w:tc>
        <w:tc>
          <w:tcPr>
            <w:tcW w:w="1698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Июнь-август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Муз. рук</w:t>
            </w:r>
            <w:r w:rsidRPr="00E67FA5">
              <w:rPr>
                <w:b/>
                <w:sz w:val="24"/>
              </w:rPr>
              <w:t>,вос-ли</w:t>
            </w:r>
          </w:p>
        </w:tc>
      </w:tr>
    </w:tbl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Pr="00752921" w:rsidRDefault="007025CB" w:rsidP="007025CB">
      <w:pPr>
        <w:rPr>
          <w:b/>
          <w:i/>
          <w:sz w:val="36"/>
        </w:rPr>
      </w:pPr>
      <w:r w:rsidRPr="007025CB">
        <w:rPr>
          <w:b/>
          <w:sz w:val="32"/>
        </w:rPr>
        <w:t xml:space="preserve">Спортивные мероприятия </w:t>
      </w:r>
      <w:r w:rsidRPr="007025CB">
        <w:rPr>
          <w:b/>
          <w:i/>
          <w:sz w:val="48"/>
        </w:rPr>
        <w:t xml:space="preserve"> </w:t>
      </w:r>
      <w:r w:rsidRPr="00752921">
        <w:rPr>
          <w:b/>
          <w:i/>
          <w:sz w:val="32"/>
        </w:rPr>
        <w:t>на 201</w:t>
      </w:r>
      <w:r>
        <w:rPr>
          <w:b/>
          <w:i/>
          <w:sz w:val="32"/>
        </w:rPr>
        <w:t>8</w:t>
      </w:r>
      <w:r w:rsidRPr="00752921">
        <w:rPr>
          <w:b/>
          <w:i/>
          <w:sz w:val="32"/>
        </w:rPr>
        <w:t>-201</w:t>
      </w:r>
      <w:r>
        <w:rPr>
          <w:b/>
          <w:i/>
          <w:sz w:val="32"/>
        </w:rPr>
        <w:t>9</w:t>
      </w:r>
      <w:r w:rsidRPr="00752921">
        <w:rPr>
          <w:b/>
          <w:i/>
          <w:sz w:val="32"/>
        </w:rPr>
        <w:t>уч.год МКДОУ детский сад    «Колокольчик»</w:t>
      </w:r>
    </w:p>
    <w:tbl>
      <w:tblPr>
        <w:tblStyle w:val="ae"/>
        <w:tblW w:w="0" w:type="auto"/>
        <w:tblLook w:val="04A0"/>
      </w:tblPr>
      <w:tblGrid>
        <w:gridCol w:w="1668"/>
        <w:gridCol w:w="7903"/>
      </w:tblGrid>
      <w:tr w:rsidR="007025CB" w:rsidTr="00EC324A">
        <w:tc>
          <w:tcPr>
            <w:tcW w:w="1668" w:type="dxa"/>
          </w:tcPr>
          <w:p w:rsidR="007025CB" w:rsidRPr="00B36BE9" w:rsidRDefault="007025CB" w:rsidP="00EC324A">
            <w:pPr>
              <w:rPr>
                <w:b/>
                <w:i/>
              </w:rPr>
            </w:pPr>
            <w:r w:rsidRPr="00B36BE9">
              <w:rPr>
                <w:b/>
                <w:i/>
              </w:rPr>
              <w:t>Месяц</w:t>
            </w:r>
          </w:p>
        </w:tc>
        <w:tc>
          <w:tcPr>
            <w:tcW w:w="7903" w:type="dxa"/>
          </w:tcPr>
          <w:p w:rsidR="007025CB" w:rsidRPr="00B36BE9" w:rsidRDefault="007025CB" w:rsidP="00EC324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</w:t>
            </w:r>
            <w:r w:rsidRPr="00B36BE9">
              <w:rPr>
                <w:b/>
                <w:i/>
              </w:rPr>
              <w:t>Название мероприятия</w:t>
            </w:r>
          </w:p>
        </w:tc>
      </w:tr>
      <w:tr w:rsidR="007025CB" w:rsidTr="00EC324A">
        <w:trPr>
          <w:trHeight w:val="8894"/>
        </w:trPr>
        <w:tc>
          <w:tcPr>
            <w:tcW w:w="1668" w:type="dxa"/>
          </w:tcPr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Сентябрь</w:t>
            </w:r>
          </w:p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Октябрь</w:t>
            </w:r>
          </w:p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Ноябрь</w:t>
            </w:r>
          </w:p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Январь</w:t>
            </w:r>
          </w:p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Апрел</w:t>
            </w:r>
            <w:r>
              <w:rPr>
                <w:b/>
                <w:i/>
                <w:sz w:val="24"/>
              </w:rPr>
              <w:t>ь</w:t>
            </w:r>
          </w:p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</w:p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Сентябрь</w:t>
            </w:r>
          </w:p>
          <w:p w:rsidR="007025CB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Ноябрь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Март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Май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</w:p>
          <w:p w:rsidR="007025CB" w:rsidRDefault="007025CB" w:rsidP="00EC324A"/>
        </w:tc>
        <w:tc>
          <w:tcPr>
            <w:tcW w:w="7903" w:type="dxa"/>
          </w:tcPr>
          <w:p w:rsidR="007025CB" w:rsidRDefault="007025CB" w:rsidP="00EC324A"/>
          <w:p w:rsidR="007025CB" w:rsidRPr="00B36BE9" w:rsidRDefault="007025CB" w:rsidP="00EC324A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Младшая </w:t>
            </w:r>
            <w:r w:rsidRPr="00B36BE9">
              <w:rPr>
                <w:b/>
                <w:i/>
                <w:sz w:val="28"/>
              </w:rPr>
              <w:t>группа</w:t>
            </w:r>
          </w:p>
          <w:p w:rsidR="007025CB" w:rsidRDefault="007025CB" w:rsidP="00EC324A"/>
          <w:p w:rsidR="007025CB" w:rsidRDefault="007025CB" w:rsidP="00EC324A"/>
          <w:p w:rsidR="007025CB" w:rsidRPr="00B36BE9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</w:rPr>
              <w:t>Досуг</w:t>
            </w:r>
            <w:r>
              <w:rPr>
                <w:b/>
                <w:sz w:val="24"/>
              </w:rPr>
              <w:t>:«Ловкие ,сильные ,смелые</w:t>
            </w:r>
            <w:r w:rsidRPr="00B36BE9">
              <w:rPr>
                <w:b/>
                <w:sz w:val="24"/>
              </w:rPr>
              <w:t>»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«Физкульт-ура!</w:t>
            </w:r>
            <w:r w:rsidRPr="00B36BE9">
              <w:rPr>
                <w:b/>
                <w:sz w:val="24"/>
              </w:rPr>
              <w:t>»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« Осенние Забавы!</w:t>
            </w:r>
            <w:r w:rsidRPr="00B36BE9">
              <w:rPr>
                <w:b/>
                <w:sz w:val="24"/>
              </w:rPr>
              <w:t>»</w:t>
            </w:r>
          </w:p>
          <w:p w:rsidR="007025CB" w:rsidRPr="00B36BE9" w:rsidRDefault="007025CB" w:rsidP="00EC324A">
            <w:pPr>
              <w:rPr>
                <w:b/>
              </w:rPr>
            </w:pPr>
            <w:r w:rsidRPr="00B36BE9">
              <w:rPr>
                <w:sz w:val="24"/>
              </w:rPr>
              <w:t xml:space="preserve">             «</w:t>
            </w:r>
            <w:r>
              <w:rPr>
                <w:b/>
                <w:sz w:val="24"/>
              </w:rPr>
              <w:t>Забавы с Дедом Морозом</w:t>
            </w:r>
            <w:r w:rsidRPr="00B36BE9">
              <w:rPr>
                <w:b/>
              </w:rPr>
              <w:t>»</w:t>
            </w:r>
          </w:p>
          <w:p w:rsidR="007025CB" w:rsidRPr="00B36BE9" w:rsidRDefault="007025CB" w:rsidP="00EC324A">
            <w:pPr>
              <w:rPr>
                <w:sz w:val="24"/>
              </w:rPr>
            </w:pPr>
            <w:r w:rsidRPr="00B36BE9">
              <w:rPr>
                <w:b/>
              </w:rPr>
              <w:t xml:space="preserve">               «</w:t>
            </w:r>
            <w:r>
              <w:rPr>
                <w:b/>
                <w:sz w:val="24"/>
              </w:rPr>
              <w:t>О, спорт- ты жизнь</w:t>
            </w:r>
            <w:r w:rsidRPr="00B36BE9">
              <w:rPr>
                <w:b/>
                <w:sz w:val="24"/>
              </w:rPr>
              <w:t>»</w:t>
            </w:r>
          </w:p>
          <w:p w:rsidR="007025CB" w:rsidRDefault="007025CB" w:rsidP="00EC324A">
            <w:r w:rsidRPr="004915B0">
              <w:rPr>
                <w:b/>
                <w:sz w:val="24"/>
              </w:rPr>
              <w:t xml:space="preserve">              </w:t>
            </w:r>
            <w:r>
              <w:t xml:space="preserve"> </w:t>
            </w:r>
          </w:p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Pr="00B36BE9" w:rsidRDefault="007025CB" w:rsidP="00EC324A">
            <w:pPr>
              <w:rPr>
                <w:b/>
                <w:i/>
                <w:sz w:val="28"/>
              </w:rPr>
            </w:pPr>
            <w:r w:rsidRPr="00B36BE9">
              <w:rPr>
                <w:b/>
                <w:i/>
                <w:sz w:val="28"/>
              </w:rPr>
              <w:t>Старшая группа</w:t>
            </w:r>
          </w:p>
          <w:p w:rsidR="007025CB" w:rsidRDefault="007025CB" w:rsidP="00EC324A"/>
          <w:p w:rsidR="007025CB" w:rsidRDefault="007025CB" w:rsidP="00EC324A"/>
          <w:p w:rsidR="007025CB" w:rsidRDefault="007025CB" w:rsidP="00EC324A">
            <w:pPr>
              <w:rPr>
                <w:b/>
              </w:rPr>
            </w:pPr>
          </w:p>
          <w:p w:rsidR="007025CB" w:rsidRPr="000E04E2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«Тропинка к здоровью</w:t>
            </w:r>
            <w:r w:rsidRPr="000E04E2">
              <w:rPr>
                <w:b/>
                <w:sz w:val="24"/>
              </w:rPr>
              <w:t>»</w:t>
            </w:r>
          </w:p>
          <w:p w:rsidR="007025CB" w:rsidRPr="000E04E2" w:rsidRDefault="007025CB" w:rsidP="00EC324A">
            <w:pPr>
              <w:rPr>
                <w:b/>
                <w:sz w:val="24"/>
              </w:rPr>
            </w:pPr>
            <w:r w:rsidRPr="000E04E2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Дары Осени</w:t>
            </w:r>
            <w:r w:rsidRPr="000E04E2">
              <w:rPr>
                <w:b/>
                <w:sz w:val="24"/>
              </w:rPr>
              <w:t>»</w:t>
            </w:r>
          </w:p>
          <w:p w:rsidR="007025CB" w:rsidRPr="000E04E2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«Мы мороза не боимся</w:t>
            </w:r>
            <w:r w:rsidRPr="000E04E2">
              <w:rPr>
                <w:b/>
                <w:sz w:val="24"/>
              </w:rPr>
              <w:t>»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«Как всена заблудилась</w:t>
            </w:r>
            <w:r w:rsidRPr="00B36BE9">
              <w:rPr>
                <w:b/>
                <w:sz w:val="24"/>
              </w:rPr>
              <w:t>»</w:t>
            </w:r>
          </w:p>
          <w:p w:rsidR="007025CB" w:rsidRDefault="007025CB" w:rsidP="00EC324A">
            <w:r w:rsidRPr="00B36BE9">
              <w:rPr>
                <w:b/>
                <w:sz w:val="24"/>
              </w:rPr>
              <w:t>«Веселые старты"</w:t>
            </w:r>
          </w:p>
        </w:tc>
      </w:tr>
    </w:tbl>
    <w:p w:rsidR="0036329C" w:rsidRDefault="0036329C">
      <w:pPr>
        <w:pStyle w:val="a3"/>
      </w:pPr>
    </w:p>
    <w:sectPr w:rsidR="0036329C" w:rsidSect="0073492F">
      <w:footerReference w:type="even" r:id="rId8"/>
      <w:footerReference w:type="default" r:id="rId9"/>
      <w:pgSz w:w="11906" w:h="16838"/>
      <w:pgMar w:top="1134" w:right="850" w:bottom="1134" w:left="1701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EDB" w:rsidRDefault="00DB2EDB" w:rsidP="0073492F">
      <w:pPr>
        <w:spacing w:after="0" w:line="240" w:lineRule="auto"/>
      </w:pPr>
      <w:r>
        <w:separator/>
      </w:r>
    </w:p>
  </w:endnote>
  <w:endnote w:type="continuationSeparator" w:id="1">
    <w:p w:rsidR="00DB2EDB" w:rsidRDefault="00DB2EDB" w:rsidP="0073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2F" w:rsidRDefault="00666342" w:rsidP="008B08B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3492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3492F" w:rsidRDefault="0073492F" w:rsidP="0073492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2F" w:rsidRDefault="00666342" w:rsidP="008B08B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3492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E2DBB">
      <w:rPr>
        <w:rStyle w:val="ad"/>
        <w:noProof/>
      </w:rPr>
      <w:t>5</w:t>
    </w:r>
    <w:r>
      <w:rPr>
        <w:rStyle w:val="ad"/>
      </w:rPr>
      <w:fldChar w:fldCharType="end"/>
    </w:r>
  </w:p>
  <w:p w:rsidR="0073492F" w:rsidRDefault="0073492F" w:rsidP="0073492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EDB" w:rsidRDefault="00DB2EDB" w:rsidP="0073492F">
      <w:pPr>
        <w:spacing w:after="0" w:line="240" w:lineRule="auto"/>
      </w:pPr>
      <w:r>
        <w:separator/>
      </w:r>
    </w:p>
  </w:footnote>
  <w:footnote w:type="continuationSeparator" w:id="1">
    <w:p w:rsidR="00DB2EDB" w:rsidRDefault="00DB2EDB" w:rsidP="0073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F5044"/>
    <w:multiLevelType w:val="multilevel"/>
    <w:tmpl w:val="27C4D0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F791E3B"/>
    <w:multiLevelType w:val="multilevel"/>
    <w:tmpl w:val="0F42A34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69F473C"/>
    <w:multiLevelType w:val="multilevel"/>
    <w:tmpl w:val="FFDEA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29C"/>
    <w:rsid w:val="001725DB"/>
    <w:rsid w:val="001E2DBB"/>
    <w:rsid w:val="0036329C"/>
    <w:rsid w:val="00426DA0"/>
    <w:rsid w:val="00474F60"/>
    <w:rsid w:val="00666342"/>
    <w:rsid w:val="007025CB"/>
    <w:rsid w:val="0073492F"/>
    <w:rsid w:val="0075703E"/>
    <w:rsid w:val="00AC7B17"/>
    <w:rsid w:val="00CA492F"/>
    <w:rsid w:val="00DB2EDB"/>
    <w:rsid w:val="00E2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236B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customStyle="1" w:styleId="a4">
    <w:name w:val="Заголовок"/>
    <w:basedOn w:val="a3"/>
    <w:next w:val="a5"/>
    <w:rsid w:val="00E236BD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a3"/>
    <w:rsid w:val="00E236BD"/>
    <w:pPr>
      <w:spacing w:after="120"/>
    </w:pPr>
  </w:style>
  <w:style w:type="paragraph" w:styleId="a6">
    <w:name w:val="List"/>
    <w:basedOn w:val="a5"/>
    <w:rsid w:val="00E236BD"/>
  </w:style>
  <w:style w:type="paragraph" w:styleId="a7">
    <w:name w:val="Title"/>
    <w:basedOn w:val="a3"/>
    <w:rsid w:val="00E236BD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3"/>
    <w:rsid w:val="00E236BD"/>
    <w:pPr>
      <w:suppressLineNumbers/>
    </w:pPr>
  </w:style>
  <w:style w:type="paragraph" w:customStyle="1" w:styleId="1">
    <w:name w:val="Дата1"/>
    <w:basedOn w:val="a3"/>
    <w:next w:val="a3"/>
    <w:rsid w:val="00E236BD"/>
  </w:style>
  <w:style w:type="paragraph" w:customStyle="1" w:styleId="a9">
    <w:name w:val="Содержимое таблицы"/>
    <w:basedOn w:val="a3"/>
    <w:rsid w:val="00E236BD"/>
    <w:pPr>
      <w:suppressLineNumbers/>
    </w:pPr>
  </w:style>
  <w:style w:type="paragraph" w:customStyle="1" w:styleId="aa">
    <w:name w:val="Заголовок таблицы"/>
    <w:basedOn w:val="a9"/>
    <w:rsid w:val="00E236BD"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rsid w:val="0073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492F"/>
  </w:style>
  <w:style w:type="character" w:styleId="ad">
    <w:name w:val="page number"/>
    <w:basedOn w:val="a0"/>
    <w:uiPriority w:val="99"/>
    <w:semiHidden/>
    <w:unhideWhenUsed/>
    <w:rsid w:val="0073492F"/>
  </w:style>
  <w:style w:type="table" w:styleId="ae">
    <w:name w:val="Table Grid"/>
    <w:basedOn w:val="a1"/>
    <w:uiPriority w:val="59"/>
    <w:rsid w:val="007570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5721-7D51-45EF-B7E3-0B4A46EA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7</cp:revision>
  <dcterms:created xsi:type="dcterms:W3CDTF">2015-01-14T06:21:00Z</dcterms:created>
  <dcterms:modified xsi:type="dcterms:W3CDTF">2018-11-19T06:30:00Z</dcterms:modified>
</cp:coreProperties>
</file>